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70A9" w:rsidRDefault="003770A9" w:rsidP="003770A9">
      <w:pPr>
        <w:pStyle w:val="Heading6"/>
        <w:shd w:val="clear" w:color="auto" w:fill="FFFFFF"/>
        <w:spacing w:before="0" w:beforeAutospacing="0" w:after="0" w:afterAutospacing="0" w:line="300" w:lineRule="atLeast"/>
        <w:rPr>
          <w:rFonts w:ascii="Montserrat" w:hAnsi="Montserrat"/>
          <w:b w:val="0"/>
          <w:bCs w:val="0"/>
          <w:color w:val="595959"/>
          <w:sz w:val="20"/>
          <w:szCs w:val="20"/>
        </w:rPr>
      </w:pPr>
      <w:r w:rsidRPr="003770A9">
        <w:rPr>
          <w:rStyle w:val="hs-author-label"/>
          <w:rFonts w:ascii="Arial" w:hAnsi="Arial" w:cs="Arial"/>
          <w:b w:val="0"/>
          <w:bCs w:val="0"/>
          <w:color w:val="595959"/>
          <w:sz w:val="20"/>
          <w:szCs w:val="20"/>
        </w:rPr>
        <w:t>Posted by</w:t>
      </w:r>
      <w:r w:rsidRPr="003770A9">
        <w:rPr>
          <w:rFonts w:ascii="Montserrat" w:hAnsi="Montserrat"/>
          <w:b w:val="0"/>
          <w:bCs w:val="0"/>
          <w:color w:val="595959"/>
          <w:sz w:val="20"/>
          <w:szCs w:val="20"/>
        </w:rPr>
        <w:t> </w:t>
      </w:r>
      <w:hyperlink r:id="rId4" w:history="1">
        <w:r w:rsidRPr="003770A9">
          <w:rPr>
            <w:rStyle w:val="Hyperlink"/>
            <w:rFonts w:ascii="Montserrat" w:hAnsi="Montserrat"/>
            <w:color w:val="CE2029"/>
            <w:sz w:val="20"/>
            <w:szCs w:val="20"/>
          </w:rPr>
          <w:t>McElroy Metal</w:t>
        </w:r>
      </w:hyperlink>
      <w:r w:rsidRPr="003770A9">
        <w:rPr>
          <w:rFonts w:ascii="Montserrat" w:hAnsi="Montserrat"/>
          <w:b w:val="0"/>
          <w:bCs w:val="0"/>
          <w:color w:val="595959"/>
          <w:sz w:val="20"/>
          <w:szCs w:val="20"/>
        </w:rPr>
        <w:t> </w:t>
      </w:r>
      <w:r w:rsidRPr="003770A9">
        <w:rPr>
          <w:b w:val="0"/>
          <w:bCs w:val="0"/>
          <w:color w:val="595959"/>
          <w:sz w:val="20"/>
          <w:szCs w:val="20"/>
        </w:rPr>
        <w:t>●</w:t>
      </w:r>
      <w:r w:rsidRPr="003770A9">
        <w:rPr>
          <w:rFonts w:ascii="Montserrat" w:hAnsi="Montserrat"/>
          <w:b w:val="0"/>
          <w:bCs w:val="0"/>
          <w:color w:val="595959"/>
          <w:sz w:val="20"/>
          <w:szCs w:val="20"/>
        </w:rPr>
        <w:t xml:space="preserve"> May 15, 2019</w:t>
      </w:r>
    </w:p>
    <w:p w:rsidR="003770A9" w:rsidRPr="003770A9" w:rsidRDefault="003770A9" w:rsidP="003770A9">
      <w:pPr>
        <w:pStyle w:val="Heading6"/>
        <w:shd w:val="clear" w:color="auto" w:fill="FFFFFF"/>
        <w:spacing w:before="0" w:beforeAutospacing="0" w:after="0" w:afterAutospacing="0" w:line="300" w:lineRule="atLeast"/>
        <w:rPr>
          <w:rFonts w:ascii="Montserrat" w:hAnsi="Montserrat"/>
          <w:b w:val="0"/>
          <w:bCs w:val="0"/>
          <w:color w:val="595959"/>
          <w:sz w:val="20"/>
          <w:szCs w:val="20"/>
        </w:rPr>
      </w:pPr>
    </w:p>
    <w:p w:rsidR="003770A9" w:rsidRDefault="003770A9" w:rsidP="003770A9">
      <w:pPr>
        <w:pStyle w:val="Heading1"/>
        <w:shd w:val="clear" w:color="auto" w:fill="FFFFFF"/>
        <w:spacing w:before="0" w:beforeAutospacing="0" w:after="0" w:afterAutospacing="0" w:line="300" w:lineRule="atLeast"/>
        <w:rPr>
          <w:rFonts w:ascii="Montserrat" w:hAnsi="Montserrat"/>
          <w:b w:val="0"/>
          <w:bCs w:val="0"/>
          <w:color w:val="595959"/>
          <w:sz w:val="54"/>
          <w:szCs w:val="54"/>
        </w:rPr>
      </w:pPr>
      <w:r>
        <w:rPr>
          <w:rStyle w:val="hscoswrapper"/>
          <w:rFonts w:ascii="Arial" w:hAnsi="Arial" w:cs="Arial"/>
          <w:color w:val="595959"/>
          <w:sz w:val="72"/>
          <w:szCs w:val="72"/>
        </w:rPr>
        <w:t>Metal Roofing Styles</w:t>
      </w:r>
    </w:p>
    <w:p w:rsidR="003770A9" w:rsidRDefault="003770A9" w:rsidP="003770A9">
      <w:pPr>
        <w:pStyle w:val="NormalWeb"/>
        <w:shd w:val="clear" w:color="auto" w:fill="FFFFFF"/>
        <w:spacing w:before="150" w:beforeAutospacing="0" w:after="150" w:afterAutospacing="0" w:line="408" w:lineRule="atLeast"/>
        <w:rPr>
          <w:rFonts w:ascii="Arial" w:hAnsi="Arial" w:cs="Arial"/>
          <w:color w:val="595959"/>
          <w:sz w:val="26"/>
          <w:szCs w:val="26"/>
        </w:rPr>
      </w:pPr>
      <w:r>
        <w:rPr>
          <w:rFonts w:ascii="Arial" w:hAnsi="Arial" w:cs="Arial"/>
          <w:color w:val="595959"/>
          <w:sz w:val="26"/>
          <w:szCs w:val="26"/>
        </w:rPr>
        <w:t>A roof is an essential part of a home’s aesthetic appeal. Metal roofing style and color options can complement the structure, draw the eye, and add that much sought-after curb appeal. Standing seam, metal shingles, and metal tiles are three common metal roofing styles that give homeowners a lot of options and aesthetic flexibility with all the benefits of a metal roof.</w:t>
      </w:r>
    </w:p>
    <w:p w:rsidR="003770A9" w:rsidRDefault="003770A9" w:rsidP="003770A9">
      <w:pPr>
        <w:pStyle w:val="Heading3"/>
        <w:shd w:val="clear" w:color="auto" w:fill="FFFFFF"/>
        <w:spacing w:before="225" w:beforeAutospacing="0" w:after="225" w:afterAutospacing="0" w:line="408" w:lineRule="atLeast"/>
        <w:rPr>
          <w:rFonts w:ascii="Montserrat" w:hAnsi="Montserrat" w:cs="Arial"/>
          <w:color w:val="595959"/>
          <w:sz w:val="36"/>
          <w:szCs w:val="36"/>
        </w:rPr>
      </w:pPr>
    </w:p>
    <w:p w:rsidR="003770A9" w:rsidRDefault="003770A9" w:rsidP="003770A9">
      <w:pPr>
        <w:pStyle w:val="Heading3"/>
        <w:shd w:val="clear" w:color="auto" w:fill="FFFFFF"/>
        <w:spacing w:before="225" w:beforeAutospacing="0" w:after="225" w:afterAutospacing="0" w:line="408" w:lineRule="atLeast"/>
        <w:rPr>
          <w:rFonts w:ascii="Montserrat" w:hAnsi="Montserrat" w:cs="Arial"/>
          <w:color w:val="595959"/>
          <w:sz w:val="36"/>
          <w:szCs w:val="36"/>
        </w:rPr>
      </w:pPr>
      <w:r>
        <w:rPr>
          <w:rFonts w:ascii="Montserrat" w:hAnsi="Montserrat" w:cs="Arial"/>
          <w:color w:val="595959"/>
          <w:sz w:val="36"/>
          <w:szCs w:val="36"/>
        </w:rPr>
        <w:t>Exposed Fastener Panels</w:t>
      </w:r>
    </w:p>
    <w:p w:rsidR="003770A9" w:rsidRDefault="003770A9" w:rsidP="003770A9">
      <w:pPr>
        <w:pStyle w:val="NormalWeb"/>
        <w:shd w:val="clear" w:color="auto" w:fill="FFFFFF"/>
        <w:spacing w:before="150" w:beforeAutospacing="0" w:after="150" w:afterAutospacing="0" w:line="408" w:lineRule="atLeast"/>
        <w:rPr>
          <w:rFonts w:ascii="Arial" w:hAnsi="Arial" w:cs="Arial"/>
          <w:color w:val="595959"/>
          <w:sz w:val="26"/>
          <w:szCs w:val="26"/>
        </w:rPr>
      </w:pPr>
      <w:hyperlink r:id="rId5" w:tgtFrame="_blank" w:history="1">
        <w:r>
          <w:rPr>
            <w:rStyle w:val="Hyperlink"/>
            <w:rFonts w:ascii="Arial" w:hAnsi="Arial" w:cs="Arial"/>
            <w:b/>
            <w:bCs/>
            <w:color w:val="3F749D"/>
            <w:sz w:val="26"/>
            <w:szCs w:val="26"/>
          </w:rPr>
          <w:t>Exposed fastener panel systems</w:t>
        </w:r>
      </w:hyperlink>
      <w:r>
        <w:rPr>
          <w:rFonts w:ascii="Arial" w:hAnsi="Arial" w:cs="Arial"/>
          <w:color w:val="595959"/>
          <w:sz w:val="26"/>
          <w:szCs w:val="26"/>
        </w:rPr>
        <w:t> offer homeowners the most economical metal roofing option as they tend to be the most affordable.</w:t>
      </w:r>
    </w:p>
    <w:p w:rsidR="003770A9" w:rsidRDefault="003770A9" w:rsidP="003770A9">
      <w:pPr>
        <w:pStyle w:val="NormalWeb"/>
        <w:shd w:val="clear" w:color="auto" w:fill="FFFFFF"/>
        <w:spacing w:before="150" w:beforeAutospacing="0" w:after="150" w:afterAutospacing="0" w:line="408" w:lineRule="atLeast"/>
        <w:rPr>
          <w:rFonts w:ascii="Arial" w:hAnsi="Arial" w:cs="Arial"/>
          <w:color w:val="595959"/>
          <w:sz w:val="26"/>
          <w:szCs w:val="26"/>
        </w:rPr>
      </w:pPr>
      <w:r>
        <w:rPr>
          <w:rFonts w:ascii="Arial" w:hAnsi="Arial" w:cs="Arial"/>
          <w:b/>
          <w:bCs/>
          <w:noProof/>
          <w:color w:val="3F749D"/>
          <w:sz w:val="26"/>
          <w:szCs w:val="26"/>
        </w:rPr>
        <w:drawing>
          <wp:inline distT="0" distB="0" distL="0" distR="0">
            <wp:extent cx="5943600" cy="3954780"/>
            <wp:effectExtent l="0" t="0" r="0" b="0"/>
            <wp:docPr id="10" name="Picture 10" descr="Mesa Exposed 2">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sa Exposed 2">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54780"/>
                    </a:xfrm>
                    <a:prstGeom prst="rect">
                      <a:avLst/>
                    </a:prstGeom>
                    <a:noFill/>
                    <a:ln>
                      <a:noFill/>
                    </a:ln>
                  </pic:spPr>
                </pic:pic>
              </a:graphicData>
            </a:graphic>
          </wp:inline>
        </w:drawing>
      </w:r>
    </w:p>
    <w:p w:rsidR="003770A9" w:rsidRDefault="003770A9" w:rsidP="003770A9">
      <w:pPr>
        <w:pStyle w:val="NormalWeb"/>
        <w:shd w:val="clear" w:color="auto" w:fill="FFFFFF"/>
        <w:spacing w:before="150" w:beforeAutospacing="0" w:after="150" w:afterAutospacing="0" w:line="408" w:lineRule="atLeast"/>
        <w:rPr>
          <w:rFonts w:ascii="Arial" w:hAnsi="Arial" w:cs="Arial"/>
          <w:color w:val="595959"/>
          <w:sz w:val="26"/>
          <w:szCs w:val="26"/>
        </w:rPr>
      </w:pPr>
      <w:r>
        <w:rPr>
          <w:rFonts w:ascii="Arial" w:hAnsi="Arial" w:cs="Arial"/>
          <w:color w:val="595959"/>
          <w:sz w:val="26"/>
          <w:szCs w:val="26"/>
        </w:rPr>
        <w:lastRenderedPageBreak/>
        <w:t xml:space="preserve">This style of metal roofing comes in a wide variety of styles, colors, and finishes </w:t>
      </w:r>
      <w:proofErr w:type="gramStart"/>
      <w:r>
        <w:rPr>
          <w:rFonts w:ascii="Arial" w:hAnsi="Arial" w:cs="Arial"/>
          <w:color w:val="595959"/>
          <w:sz w:val="26"/>
          <w:szCs w:val="26"/>
        </w:rPr>
        <w:t>so</w:t>
      </w:r>
      <w:proofErr w:type="gramEnd"/>
      <w:r>
        <w:rPr>
          <w:rFonts w:ascii="Arial" w:hAnsi="Arial" w:cs="Arial"/>
          <w:color w:val="595959"/>
          <w:sz w:val="26"/>
          <w:szCs w:val="26"/>
        </w:rPr>
        <w:t xml:space="preserve"> finding the right system will depend on the individual homeowner's needs including desired longevity, aesthetic appeal, and budget.</w:t>
      </w:r>
    </w:p>
    <w:p w:rsidR="003770A9" w:rsidRDefault="003770A9" w:rsidP="003770A9">
      <w:pPr>
        <w:pStyle w:val="Heading3"/>
        <w:shd w:val="clear" w:color="auto" w:fill="FFFFFF"/>
        <w:spacing w:before="225" w:beforeAutospacing="0" w:after="225" w:afterAutospacing="0" w:line="408" w:lineRule="atLeast"/>
        <w:rPr>
          <w:rStyle w:val="Strong"/>
          <w:rFonts w:ascii="Montserrat" w:hAnsi="Montserrat" w:cs="Arial"/>
          <w:b/>
          <w:bCs/>
          <w:color w:val="595959"/>
          <w:sz w:val="36"/>
          <w:szCs w:val="36"/>
        </w:rPr>
      </w:pPr>
    </w:p>
    <w:p w:rsidR="003770A9" w:rsidRDefault="003770A9" w:rsidP="003770A9">
      <w:pPr>
        <w:pStyle w:val="Heading3"/>
        <w:shd w:val="clear" w:color="auto" w:fill="FFFFFF"/>
        <w:spacing w:before="225" w:beforeAutospacing="0" w:after="225" w:afterAutospacing="0" w:line="408" w:lineRule="atLeast"/>
        <w:rPr>
          <w:rFonts w:ascii="Montserrat" w:hAnsi="Montserrat" w:cs="Arial"/>
          <w:color w:val="595959"/>
          <w:sz w:val="36"/>
          <w:szCs w:val="36"/>
        </w:rPr>
      </w:pPr>
      <w:r>
        <w:rPr>
          <w:rStyle w:val="Strong"/>
          <w:rFonts w:ascii="Montserrat" w:hAnsi="Montserrat" w:cs="Arial"/>
          <w:b/>
          <w:bCs/>
          <w:color w:val="595959"/>
          <w:sz w:val="36"/>
          <w:szCs w:val="36"/>
        </w:rPr>
        <w:t>Standing Seam Systems</w:t>
      </w:r>
    </w:p>
    <w:p w:rsidR="003770A9" w:rsidRDefault="003770A9" w:rsidP="003770A9">
      <w:pPr>
        <w:pStyle w:val="NormalWeb"/>
        <w:shd w:val="clear" w:color="auto" w:fill="FFFFFF"/>
        <w:spacing w:before="150" w:beforeAutospacing="0" w:after="150" w:afterAutospacing="0" w:line="408" w:lineRule="atLeast"/>
        <w:rPr>
          <w:rFonts w:ascii="Arial" w:hAnsi="Arial" w:cs="Arial"/>
          <w:color w:val="595959"/>
          <w:sz w:val="26"/>
          <w:szCs w:val="26"/>
        </w:rPr>
      </w:pPr>
      <w:hyperlink r:id="rId8" w:tgtFrame="_blank" w:history="1">
        <w:r>
          <w:rPr>
            <w:rStyle w:val="Hyperlink"/>
            <w:rFonts w:ascii="Arial" w:hAnsi="Arial" w:cs="Arial"/>
            <w:b/>
            <w:bCs/>
            <w:color w:val="3F749D"/>
            <w:sz w:val="26"/>
            <w:szCs w:val="26"/>
          </w:rPr>
          <w:t>Standing seam metal roofing systems</w:t>
        </w:r>
      </w:hyperlink>
      <w:r>
        <w:rPr>
          <w:rFonts w:ascii="Arial" w:hAnsi="Arial" w:cs="Arial"/>
          <w:color w:val="595959"/>
          <w:sz w:val="26"/>
          <w:szCs w:val="26"/>
        </w:rPr>
        <w:t> are probably the most recognizable of the </w:t>
      </w:r>
      <w:hyperlink r:id="rId9" w:history="1">
        <w:r>
          <w:rPr>
            <w:rStyle w:val="Hyperlink"/>
            <w:rFonts w:ascii="Arial" w:hAnsi="Arial" w:cs="Arial"/>
            <w:b/>
            <w:bCs/>
            <w:color w:val="3F749D"/>
            <w:sz w:val="26"/>
            <w:szCs w:val="26"/>
          </w:rPr>
          <w:t>metal roofing</w:t>
        </w:r>
      </w:hyperlink>
      <w:r>
        <w:rPr>
          <w:rFonts w:ascii="Arial" w:hAnsi="Arial" w:cs="Arial"/>
          <w:color w:val="595959"/>
          <w:sz w:val="26"/>
          <w:szCs w:val="26"/>
        </w:rPr>
        <w:t> styles. Featuring interlocking seams that connect panels, standing seam systems have a distinct, attractive appearance.</w:t>
      </w:r>
    </w:p>
    <w:p w:rsidR="003770A9" w:rsidRDefault="003770A9" w:rsidP="003770A9">
      <w:pPr>
        <w:pStyle w:val="NormalWeb"/>
        <w:shd w:val="clear" w:color="auto" w:fill="FFFFFF"/>
        <w:spacing w:before="150" w:beforeAutospacing="0" w:after="150" w:afterAutospacing="0" w:line="408" w:lineRule="atLeast"/>
        <w:rPr>
          <w:rFonts w:ascii="Arial" w:hAnsi="Arial" w:cs="Arial"/>
          <w:color w:val="595959"/>
          <w:sz w:val="26"/>
          <w:szCs w:val="26"/>
        </w:rPr>
      </w:pPr>
      <w:r>
        <w:rPr>
          <w:rFonts w:ascii="Arial" w:hAnsi="Arial" w:cs="Arial"/>
          <w:color w:val="595959"/>
          <w:sz w:val="26"/>
          <w:szCs w:val="26"/>
        </w:rPr>
        <w:t>Standing seam systems tend to be an affordable metal roofing style and come in the widest range of colors and finishes.</w:t>
      </w:r>
    </w:p>
    <w:p w:rsidR="003770A9" w:rsidRDefault="003770A9" w:rsidP="003770A9">
      <w:pPr>
        <w:pStyle w:val="Heading3"/>
        <w:shd w:val="clear" w:color="auto" w:fill="FFFFFF"/>
        <w:spacing w:before="225" w:beforeAutospacing="0" w:after="225" w:afterAutospacing="0" w:line="408" w:lineRule="atLeast"/>
        <w:rPr>
          <w:rStyle w:val="Strong"/>
          <w:rFonts w:ascii="Montserrat" w:hAnsi="Montserrat" w:cs="Arial"/>
          <w:b/>
          <w:bCs/>
          <w:color w:val="595959"/>
          <w:sz w:val="36"/>
          <w:szCs w:val="36"/>
        </w:rPr>
      </w:pPr>
    </w:p>
    <w:p w:rsidR="003770A9" w:rsidRDefault="003770A9" w:rsidP="003770A9">
      <w:pPr>
        <w:pStyle w:val="Heading3"/>
        <w:shd w:val="clear" w:color="auto" w:fill="FFFFFF"/>
        <w:spacing w:before="225" w:beforeAutospacing="0" w:after="225" w:afterAutospacing="0" w:line="408" w:lineRule="atLeast"/>
        <w:rPr>
          <w:rFonts w:ascii="Montserrat" w:hAnsi="Montserrat" w:cs="Arial"/>
          <w:color w:val="595959"/>
          <w:sz w:val="36"/>
          <w:szCs w:val="36"/>
        </w:rPr>
      </w:pPr>
      <w:r>
        <w:rPr>
          <w:rStyle w:val="Strong"/>
          <w:rFonts w:ascii="Montserrat" w:hAnsi="Montserrat" w:cs="Arial"/>
          <w:b/>
          <w:bCs/>
          <w:color w:val="595959"/>
          <w:sz w:val="36"/>
          <w:szCs w:val="36"/>
        </w:rPr>
        <w:t>Milan Steel Shingles</w:t>
      </w:r>
    </w:p>
    <w:p w:rsidR="003770A9" w:rsidRDefault="003770A9" w:rsidP="003770A9">
      <w:pPr>
        <w:pStyle w:val="NormalWeb"/>
        <w:shd w:val="clear" w:color="auto" w:fill="FFFFFF"/>
        <w:spacing w:before="150" w:beforeAutospacing="0" w:after="150" w:afterAutospacing="0" w:line="408" w:lineRule="atLeast"/>
        <w:rPr>
          <w:rFonts w:ascii="Arial" w:hAnsi="Arial" w:cs="Arial"/>
          <w:color w:val="595959"/>
          <w:sz w:val="26"/>
          <w:szCs w:val="26"/>
        </w:rPr>
      </w:pPr>
      <w:hyperlink r:id="rId10" w:tgtFrame="_blank" w:history="1">
        <w:r>
          <w:rPr>
            <w:rStyle w:val="Hyperlink"/>
            <w:rFonts w:ascii="Arial" w:hAnsi="Arial" w:cs="Arial"/>
            <w:b/>
            <w:bCs/>
            <w:color w:val="3F749D"/>
            <w:sz w:val="26"/>
            <w:szCs w:val="26"/>
          </w:rPr>
          <w:t>Milan steel shingles</w:t>
        </w:r>
      </w:hyperlink>
      <w:r>
        <w:rPr>
          <w:rFonts w:ascii="Arial" w:hAnsi="Arial" w:cs="Arial"/>
          <w:color w:val="595959"/>
          <w:sz w:val="26"/>
          <w:szCs w:val="26"/>
        </w:rPr>
        <w:t> give the appearance of shingles, slate or shake depending on the style, and come in a wide range of color and finish options.</w:t>
      </w:r>
    </w:p>
    <w:p w:rsidR="003770A9" w:rsidRDefault="003770A9" w:rsidP="003770A9">
      <w:pPr>
        <w:pStyle w:val="NormalWeb"/>
        <w:shd w:val="clear" w:color="auto" w:fill="FFFFFF"/>
        <w:spacing w:before="150" w:beforeAutospacing="0" w:after="150" w:afterAutospacing="0" w:line="408" w:lineRule="atLeast"/>
        <w:rPr>
          <w:rFonts w:ascii="Arial" w:hAnsi="Arial" w:cs="Arial"/>
          <w:color w:val="595959"/>
          <w:sz w:val="26"/>
          <w:szCs w:val="26"/>
        </w:rPr>
      </w:pPr>
      <w:r>
        <w:rPr>
          <w:rFonts w:ascii="Arial" w:hAnsi="Arial" w:cs="Arial"/>
          <w:color w:val="595959"/>
          <w:sz w:val="26"/>
          <w:szCs w:val="26"/>
        </w:rPr>
        <w:fldChar w:fldCharType="begin"/>
      </w:r>
      <w:r>
        <w:rPr>
          <w:rFonts w:ascii="Arial" w:hAnsi="Arial" w:cs="Arial"/>
          <w:color w:val="595959"/>
          <w:sz w:val="26"/>
          <w:szCs w:val="26"/>
        </w:rPr>
        <w:instrText xml:space="preserve"> INCLUDEPICTURE "https://blog.mcelroymetal.com/hs-fs/hubfs/Photo%20Gallery/Residential%20Applications/Milan%20Residence%20Roanoke,%20IL.jpg?width=1920&amp;name=Milan%20Residence%20Roanoke,%20IL.jpg" \* MERGEFORMATINET </w:instrText>
      </w:r>
      <w:r>
        <w:rPr>
          <w:rFonts w:ascii="Arial" w:hAnsi="Arial" w:cs="Arial"/>
          <w:color w:val="595959"/>
          <w:sz w:val="26"/>
          <w:szCs w:val="26"/>
        </w:rPr>
        <w:fldChar w:fldCharType="separate"/>
      </w:r>
      <w:r>
        <w:rPr>
          <w:rFonts w:ascii="Arial" w:hAnsi="Arial" w:cs="Arial"/>
          <w:noProof/>
          <w:color w:val="595959"/>
          <w:sz w:val="26"/>
          <w:szCs w:val="26"/>
        </w:rPr>
        <w:drawing>
          <wp:inline distT="0" distB="0" distL="0" distR="0">
            <wp:extent cx="5058383" cy="3149600"/>
            <wp:effectExtent l="0" t="0" r="0" b="0"/>
            <wp:docPr id="9" name="Picture 9" descr="Metal roofing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tal roofing styl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3141" cy="3152562"/>
                    </a:xfrm>
                    <a:prstGeom prst="rect">
                      <a:avLst/>
                    </a:prstGeom>
                    <a:noFill/>
                    <a:ln>
                      <a:noFill/>
                    </a:ln>
                  </pic:spPr>
                </pic:pic>
              </a:graphicData>
            </a:graphic>
          </wp:inline>
        </w:drawing>
      </w:r>
      <w:r>
        <w:rPr>
          <w:rFonts w:ascii="Arial" w:hAnsi="Arial" w:cs="Arial"/>
          <w:color w:val="595959"/>
          <w:sz w:val="26"/>
          <w:szCs w:val="26"/>
        </w:rPr>
        <w:fldChar w:fldCharType="end"/>
      </w:r>
    </w:p>
    <w:p w:rsidR="003770A9" w:rsidRDefault="003770A9" w:rsidP="003770A9">
      <w:pPr>
        <w:pStyle w:val="NormalWeb"/>
        <w:shd w:val="clear" w:color="auto" w:fill="FFFFFF"/>
        <w:spacing w:before="150" w:beforeAutospacing="0" w:after="150" w:afterAutospacing="0" w:line="408" w:lineRule="atLeast"/>
        <w:rPr>
          <w:rFonts w:ascii="Arial" w:hAnsi="Arial" w:cs="Arial"/>
          <w:color w:val="595959"/>
          <w:sz w:val="26"/>
          <w:szCs w:val="26"/>
        </w:rPr>
      </w:pPr>
      <w:r>
        <w:rPr>
          <w:rFonts w:ascii="Arial" w:hAnsi="Arial" w:cs="Arial"/>
          <w:color w:val="595959"/>
          <w:sz w:val="26"/>
          <w:szCs w:val="26"/>
        </w:rPr>
        <w:lastRenderedPageBreak/>
        <w:t>For homeowners whose HOA doesn’t allow vertical seam panels, Milan steel shingles have a more traditional look that complies with regulations while retaining all the benefits of a metal roof. </w:t>
      </w:r>
    </w:p>
    <w:p w:rsidR="003770A9" w:rsidRDefault="003770A9" w:rsidP="003770A9">
      <w:pPr>
        <w:pStyle w:val="Heading3"/>
        <w:shd w:val="clear" w:color="auto" w:fill="FFFFFF"/>
        <w:spacing w:before="225" w:beforeAutospacing="0" w:after="225" w:afterAutospacing="0" w:line="408" w:lineRule="atLeast"/>
        <w:rPr>
          <w:rStyle w:val="Strong"/>
          <w:rFonts w:ascii="Montserrat" w:hAnsi="Montserrat" w:cs="Arial"/>
          <w:b/>
          <w:bCs/>
          <w:color w:val="595959"/>
          <w:sz w:val="36"/>
          <w:szCs w:val="36"/>
        </w:rPr>
      </w:pPr>
    </w:p>
    <w:p w:rsidR="003770A9" w:rsidRDefault="003770A9" w:rsidP="003770A9">
      <w:pPr>
        <w:pStyle w:val="Heading3"/>
        <w:shd w:val="clear" w:color="auto" w:fill="FFFFFF"/>
        <w:spacing w:before="225" w:beforeAutospacing="0" w:after="225" w:afterAutospacing="0" w:line="408" w:lineRule="atLeast"/>
        <w:rPr>
          <w:rFonts w:ascii="Montserrat" w:hAnsi="Montserrat" w:cs="Arial"/>
          <w:color w:val="595959"/>
          <w:sz w:val="36"/>
          <w:szCs w:val="36"/>
        </w:rPr>
      </w:pPr>
      <w:r>
        <w:rPr>
          <w:rStyle w:val="Strong"/>
          <w:rFonts w:ascii="Montserrat" w:hAnsi="Montserrat" w:cs="Arial"/>
          <w:b/>
          <w:bCs/>
          <w:color w:val="595959"/>
          <w:sz w:val="36"/>
          <w:szCs w:val="36"/>
        </w:rPr>
        <w:t>Met-Tile</w:t>
      </w:r>
    </w:p>
    <w:p w:rsidR="003770A9" w:rsidRDefault="003770A9" w:rsidP="003770A9">
      <w:pPr>
        <w:pStyle w:val="NormalWeb"/>
        <w:shd w:val="clear" w:color="auto" w:fill="FFFFFF"/>
        <w:spacing w:before="150" w:beforeAutospacing="0" w:after="150" w:afterAutospacing="0" w:line="408" w:lineRule="atLeast"/>
        <w:rPr>
          <w:rFonts w:ascii="Arial" w:hAnsi="Arial" w:cs="Arial"/>
          <w:color w:val="595959"/>
          <w:sz w:val="26"/>
          <w:szCs w:val="26"/>
        </w:rPr>
      </w:pPr>
      <w:hyperlink r:id="rId12" w:tgtFrame="_blank" w:history="1">
        <w:r>
          <w:rPr>
            <w:rStyle w:val="Hyperlink"/>
            <w:rFonts w:ascii="Arial" w:hAnsi="Arial" w:cs="Arial"/>
            <w:b/>
            <w:bCs/>
            <w:color w:val="3F749D"/>
            <w:sz w:val="26"/>
            <w:szCs w:val="26"/>
          </w:rPr>
          <w:t>Met-Tile</w:t>
        </w:r>
      </w:hyperlink>
      <w:r>
        <w:rPr>
          <w:rFonts w:ascii="Arial" w:hAnsi="Arial" w:cs="Arial"/>
          <w:color w:val="595959"/>
          <w:sz w:val="26"/>
          <w:szCs w:val="26"/>
        </w:rPr>
        <w:t> is a high performing, panelized roofing system that mimics the look of ceramic tiles. Rather than the individual tiles of a traditional tile roof, Met-Tile comes as a panel that can cover as much area as 80 individual ceramic tiles. This makes Met-Tile much faster to install.</w:t>
      </w:r>
    </w:p>
    <w:p w:rsidR="003770A9" w:rsidRDefault="003770A9" w:rsidP="003770A9">
      <w:pPr>
        <w:pStyle w:val="NormalWeb"/>
        <w:shd w:val="clear" w:color="auto" w:fill="FFFFFF"/>
        <w:spacing w:before="150" w:beforeAutospacing="0" w:after="150" w:afterAutospacing="0" w:line="408" w:lineRule="atLeast"/>
        <w:rPr>
          <w:rFonts w:ascii="Arial" w:hAnsi="Arial" w:cs="Arial"/>
          <w:color w:val="595959"/>
          <w:sz w:val="26"/>
          <w:szCs w:val="26"/>
        </w:rPr>
      </w:pPr>
      <w:r>
        <w:rPr>
          <w:rFonts w:ascii="Arial" w:hAnsi="Arial" w:cs="Arial"/>
          <w:color w:val="595959"/>
          <w:sz w:val="26"/>
          <w:szCs w:val="26"/>
        </w:rPr>
        <w:fldChar w:fldCharType="begin"/>
      </w:r>
      <w:r>
        <w:rPr>
          <w:rFonts w:ascii="Arial" w:hAnsi="Arial" w:cs="Arial"/>
          <w:color w:val="595959"/>
          <w:sz w:val="26"/>
          <w:szCs w:val="26"/>
        </w:rPr>
        <w:instrText xml:space="preserve"> INCLUDEPICTURE "https://blog.mcelroymetal.com/hs-fs/hubfs/Residential%20Metal%20Roofing%20Overview/mettilecabin-sized.png?width=800&amp;name=mettilecabin-sized.png" \* MERGEFORMATINET </w:instrText>
      </w:r>
      <w:r>
        <w:rPr>
          <w:rFonts w:ascii="Arial" w:hAnsi="Arial" w:cs="Arial"/>
          <w:color w:val="595959"/>
          <w:sz w:val="26"/>
          <w:szCs w:val="26"/>
        </w:rPr>
        <w:fldChar w:fldCharType="separate"/>
      </w:r>
      <w:r>
        <w:rPr>
          <w:rFonts w:ascii="Arial" w:hAnsi="Arial" w:cs="Arial"/>
          <w:noProof/>
          <w:color w:val="595959"/>
          <w:sz w:val="26"/>
          <w:szCs w:val="26"/>
        </w:rPr>
        <w:drawing>
          <wp:inline distT="0" distB="0" distL="0" distR="0" wp14:anchorId="3049F35D" wp14:editId="2009FF18">
            <wp:extent cx="5943600" cy="4174490"/>
            <wp:effectExtent l="0" t="0" r="0" b="3810"/>
            <wp:docPr id="8" name="Picture 8" descr="metal roofing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tal roofing sty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174490"/>
                    </a:xfrm>
                    <a:prstGeom prst="rect">
                      <a:avLst/>
                    </a:prstGeom>
                    <a:noFill/>
                    <a:ln>
                      <a:noFill/>
                    </a:ln>
                  </pic:spPr>
                </pic:pic>
              </a:graphicData>
            </a:graphic>
          </wp:inline>
        </w:drawing>
      </w:r>
      <w:r>
        <w:rPr>
          <w:rFonts w:ascii="Arial" w:hAnsi="Arial" w:cs="Arial"/>
          <w:color w:val="595959"/>
          <w:sz w:val="26"/>
          <w:szCs w:val="26"/>
        </w:rPr>
        <w:fldChar w:fldCharType="end"/>
      </w:r>
    </w:p>
    <w:p w:rsidR="003770A9" w:rsidRDefault="003770A9" w:rsidP="003770A9">
      <w:pPr>
        <w:pStyle w:val="NormalWeb"/>
        <w:shd w:val="clear" w:color="auto" w:fill="FFFFFF"/>
        <w:spacing w:before="150" w:beforeAutospacing="0" w:after="150" w:afterAutospacing="0" w:line="408" w:lineRule="atLeast"/>
        <w:rPr>
          <w:rFonts w:ascii="Arial" w:hAnsi="Arial" w:cs="Arial"/>
          <w:color w:val="595959"/>
          <w:sz w:val="26"/>
          <w:szCs w:val="26"/>
        </w:rPr>
      </w:pPr>
      <w:r>
        <w:rPr>
          <w:rFonts w:ascii="Arial" w:hAnsi="Arial" w:cs="Arial"/>
          <w:color w:val="595959"/>
          <w:sz w:val="26"/>
          <w:szCs w:val="26"/>
        </w:rPr>
        <w:t>Met-Tile is also a fraction of the weight of ceramic tiles, which helps keep down transportation costs and is advantageous in wind prone areas.</w:t>
      </w:r>
    </w:p>
    <w:p w:rsidR="003770A9" w:rsidRDefault="003770A9" w:rsidP="003770A9">
      <w:pPr>
        <w:pStyle w:val="NormalWeb"/>
        <w:shd w:val="clear" w:color="auto" w:fill="FFFFFF"/>
        <w:spacing w:before="150" w:beforeAutospacing="0" w:after="150" w:afterAutospacing="0" w:line="408" w:lineRule="atLeast"/>
        <w:rPr>
          <w:rFonts w:ascii="Arial" w:hAnsi="Arial" w:cs="Arial"/>
          <w:color w:val="595959"/>
          <w:sz w:val="26"/>
          <w:szCs w:val="26"/>
        </w:rPr>
      </w:pPr>
      <w:r>
        <w:rPr>
          <w:rFonts w:ascii="Arial" w:hAnsi="Arial" w:cs="Arial"/>
          <w:color w:val="595959"/>
          <w:sz w:val="26"/>
          <w:szCs w:val="26"/>
        </w:rPr>
        <w:lastRenderedPageBreak/>
        <w:t>With a wide selection of fade and chalk resistant PVDF (Kynar 500) colors to choose from, Met-Tile will complement the look of any home.</w:t>
      </w:r>
    </w:p>
    <w:p w:rsidR="003770A9" w:rsidRDefault="003770A9" w:rsidP="003770A9">
      <w:pPr>
        <w:pStyle w:val="NormalWeb"/>
        <w:shd w:val="clear" w:color="auto" w:fill="FFFFFF"/>
        <w:spacing w:before="150" w:beforeAutospacing="0" w:after="150" w:afterAutospacing="0" w:line="408" w:lineRule="atLeast"/>
        <w:rPr>
          <w:rFonts w:ascii="Arial" w:hAnsi="Arial" w:cs="Arial"/>
          <w:color w:val="595959"/>
          <w:sz w:val="26"/>
          <w:szCs w:val="26"/>
        </w:rPr>
      </w:pPr>
      <w:bookmarkStart w:id="0" w:name="_GoBack"/>
      <w:bookmarkEnd w:id="0"/>
    </w:p>
    <w:p w:rsidR="003770A9" w:rsidRDefault="003770A9" w:rsidP="003770A9">
      <w:pPr>
        <w:pStyle w:val="Heading3"/>
        <w:shd w:val="clear" w:color="auto" w:fill="FFFFFF"/>
        <w:spacing w:before="225" w:beforeAutospacing="0" w:after="225" w:afterAutospacing="0" w:line="408" w:lineRule="atLeast"/>
        <w:rPr>
          <w:rFonts w:ascii="Montserrat" w:hAnsi="Montserrat"/>
          <w:color w:val="595959"/>
          <w:sz w:val="36"/>
          <w:szCs w:val="36"/>
        </w:rPr>
      </w:pPr>
      <w:r>
        <w:rPr>
          <w:rFonts w:ascii="Montserrat" w:hAnsi="Montserrat"/>
          <w:color w:val="595959"/>
          <w:sz w:val="36"/>
          <w:szCs w:val="36"/>
        </w:rPr>
        <w:t>About McElroy Metal</w:t>
      </w:r>
    </w:p>
    <w:p w:rsidR="003770A9" w:rsidRDefault="003770A9" w:rsidP="003770A9">
      <w:pPr>
        <w:pStyle w:val="NormalWeb"/>
        <w:shd w:val="clear" w:color="auto" w:fill="FFFFFF"/>
        <w:spacing w:before="150" w:beforeAutospacing="0" w:after="150" w:afterAutospacing="0" w:line="408" w:lineRule="atLeast"/>
        <w:rPr>
          <w:rFonts w:ascii="Arial" w:hAnsi="Arial" w:cs="Arial"/>
          <w:color w:val="595959"/>
          <w:sz w:val="26"/>
          <w:szCs w:val="26"/>
        </w:rPr>
      </w:pPr>
      <w:r>
        <w:rPr>
          <w:rFonts w:ascii="Arial" w:hAnsi="Arial" w:cs="Arial"/>
          <w:color w:val="595959"/>
          <w:sz w:val="26"/>
          <w:szCs w:val="26"/>
        </w:rPr>
        <w:t>Since 1963, McElroy Metal has served the construction industry with quality products and excellent customer service. The family-owned components manufacturer is headquartered in Bossier City, La., and has 13 manufacturing facilities across the United States. Quality, service and performance have been the cornerstone of McElroy Metal’s business philosophy and have contributed to the success of the company through the years. As a preferred service provider, these values will continue to be at the forefront of McElroy Metal’s model along with a strong focus on the customer. More information can be found at http://www.mcelroymetal.com.</w:t>
      </w:r>
    </w:p>
    <w:p w:rsidR="000F10D0" w:rsidRPr="003770A9" w:rsidRDefault="003770A9" w:rsidP="003770A9"/>
    <w:sectPr w:rsidR="000F10D0" w:rsidRPr="003770A9" w:rsidSect="002233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809"/>
    <w:rsid w:val="002233A1"/>
    <w:rsid w:val="003770A9"/>
    <w:rsid w:val="00922809"/>
    <w:rsid w:val="00AD558C"/>
    <w:rsid w:val="00B44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0265CC"/>
  <w14:defaultImageDpi w14:val="32767"/>
  <w15:chartTrackingRefBased/>
  <w15:docId w15:val="{77E65EA5-E1AD-674C-B06A-0315DDF07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922809"/>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922809"/>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6">
    <w:name w:val="heading 6"/>
    <w:basedOn w:val="Normal"/>
    <w:link w:val="Heading6Char"/>
    <w:uiPriority w:val="9"/>
    <w:qFormat/>
    <w:rsid w:val="00922809"/>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280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922809"/>
    <w:rPr>
      <w:rFonts w:ascii="Times New Roman" w:eastAsia="Times New Roman" w:hAnsi="Times New Roman" w:cs="Times New Roman"/>
      <w:b/>
      <w:bCs/>
      <w:sz w:val="27"/>
      <w:szCs w:val="27"/>
    </w:rPr>
  </w:style>
  <w:style w:type="character" w:customStyle="1" w:styleId="Heading6Char">
    <w:name w:val="Heading 6 Char"/>
    <w:basedOn w:val="DefaultParagraphFont"/>
    <w:link w:val="Heading6"/>
    <w:uiPriority w:val="9"/>
    <w:rsid w:val="00922809"/>
    <w:rPr>
      <w:rFonts w:ascii="Times New Roman" w:eastAsia="Times New Roman" w:hAnsi="Times New Roman" w:cs="Times New Roman"/>
      <w:b/>
      <w:bCs/>
      <w:sz w:val="15"/>
      <w:szCs w:val="15"/>
    </w:rPr>
  </w:style>
  <w:style w:type="character" w:customStyle="1" w:styleId="hs-author-label">
    <w:name w:val="hs-author-label"/>
    <w:basedOn w:val="DefaultParagraphFont"/>
    <w:rsid w:val="00922809"/>
  </w:style>
  <w:style w:type="character" w:styleId="Hyperlink">
    <w:name w:val="Hyperlink"/>
    <w:basedOn w:val="DefaultParagraphFont"/>
    <w:uiPriority w:val="99"/>
    <w:semiHidden/>
    <w:unhideWhenUsed/>
    <w:rsid w:val="00922809"/>
    <w:rPr>
      <w:color w:val="0000FF"/>
      <w:u w:val="single"/>
    </w:rPr>
  </w:style>
  <w:style w:type="character" w:customStyle="1" w:styleId="hscoswrapper">
    <w:name w:val="hs_cos_wrapper"/>
    <w:basedOn w:val="DefaultParagraphFont"/>
    <w:rsid w:val="00922809"/>
  </w:style>
  <w:style w:type="paragraph" w:styleId="NormalWeb">
    <w:name w:val="Normal (Web)"/>
    <w:basedOn w:val="Normal"/>
    <w:uiPriority w:val="99"/>
    <w:semiHidden/>
    <w:unhideWhenUsed/>
    <w:rsid w:val="00922809"/>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922809"/>
    <w:rPr>
      <w:b/>
      <w:bCs/>
    </w:rPr>
  </w:style>
  <w:style w:type="character" w:customStyle="1" w:styleId="hs-cta-node">
    <w:name w:val="hs-cta-node"/>
    <w:basedOn w:val="DefaultParagraphFont"/>
    <w:rsid w:val="00922809"/>
  </w:style>
  <w:style w:type="paragraph" w:styleId="BalloonText">
    <w:name w:val="Balloon Text"/>
    <w:basedOn w:val="Normal"/>
    <w:link w:val="BalloonTextChar"/>
    <w:uiPriority w:val="99"/>
    <w:semiHidden/>
    <w:unhideWhenUsed/>
    <w:rsid w:val="0092280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22809"/>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46134">
      <w:bodyDiv w:val="1"/>
      <w:marLeft w:val="0"/>
      <w:marRight w:val="0"/>
      <w:marTop w:val="0"/>
      <w:marBottom w:val="0"/>
      <w:divBdr>
        <w:top w:val="none" w:sz="0" w:space="0" w:color="auto"/>
        <w:left w:val="none" w:sz="0" w:space="0" w:color="auto"/>
        <w:bottom w:val="none" w:sz="0" w:space="0" w:color="auto"/>
        <w:right w:val="none" w:sz="0" w:space="0" w:color="auto"/>
      </w:divBdr>
      <w:divsChild>
        <w:div w:id="1047678266">
          <w:marLeft w:val="0"/>
          <w:marRight w:val="0"/>
          <w:marTop w:val="0"/>
          <w:marBottom w:val="0"/>
          <w:divBdr>
            <w:top w:val="none" w:sz="0" w:space="0" w:color="auto"/>
            <w:left w:val="none" w:sz="0" w:space="0" w:color="auto"/>
            <w:bottom w:val="none" w:sz="0" w:space="0" w:color="auto"/>
            <w:right w:val="none" w:sz="0" w:space="0" w:color="auto"/>
          </w:divBdr>
          <w:divsChild>
            <w:div w:id="918564563">
              <w:marLeft w:val="0"/>
              <w:marRight w:val="0"/>
              <w:marTop w:val="0"/>
              <w:marBottom w:val="0"/>
              <w:divBdr>
                <w:top w:val="none" w:sz="0" w:space="0" w:color="auto"/>
                <w:left w:val="none" w:sz="0" w:space="0" w:color="auto"/>
                <w:bottom w:val="none" w:sz="0" w:space="0" w:color="auto"/>
                <w:right w:val="none" w:sz="0" w:space="0" w:color="auto"/>
              </w:divBdr>
            </w:div>
            <w:div w:id="1609313815">
              <w:marLeft w:val="0"/>
              <w:marRight w:val="0"/>
              <w:marTop w:val="0"/>
              <w:marBottom w:val="0"/>
              <w:divBdr>
                <w:top w:val="none" w:sz="0" w:space="0" w:color="auto"/>
                <w:left w:val="none" w:sz="0" w:space="0" w:color="auto"/>
                <w:bottom w:val="none" w:sz="0" w:space="0" w:color="auto"/>
                <w:right w:val="none" w:sz="0" w:space="0" w:color="auto"/>
              </w:divBdr>
            </w:div>
          </w:divsChild>
        </w:div>
        <w:div w:id="1064916084">
          <w:marLeft w:val="0"/>
          <w:marRight w:val="0"/>
          <w:marTop w:val="0"/>
          <w:marBottom w:val="0"/>
          <w:divBdr>
            <w:top w:val="none" w:sz="0" w:space="0" w:color="auto"/>
            <w:left w:val="none" w:sz="0" w:space="0" w:color="auto"/>
            <w:bottom w:val="none" w:sz="0" w:space="0" w:color="auto"/>
            <w:right w:val="none" w:sz="0" w:space="0" w:color="auto"/>
          </w:divBdr>
        </w:div>
      </w:divsChild>
    </w:div>
    <w:div w:id="425464728">
      <w:bodyDiv w:val="1"/>
      <w:marLeft w:val="0"/>
      <w:marRight w:val="0"/>
      <w:marTop w:val="0"/>
      <w:marBottom w:val="0"/>
      <w:divBdr>
        <w:top w:val="none" w:sz="0" w:space="0" w:color="auto"/>
        <w:left w:val="none" w:sz="0" w:space="0" w:color="auto"/>
        <w:bottom w:val="none" w:sz="0" w:space="0" w:color="auto"/>
        <w:right w:val="none" w:sz="0" w:space="0" w:color="auto"/>
      </w:divBdr>
      <w:divsChild>
        <w:div w:id="1021737143">
          <w:marLeft w:val="0"/>
          <w:marRight w:val="0"/>
          <w:marTop w:val="0"/>
          <w:marBottom w:val="0"/>
          <w:divBdr>
            <w:top w:val="none" w:sz="0" w:space="0" w:color="auto"/>
            <w:left w:val="none" w:sz="0" w:space="0" w:color="auto"/>
            <w:bottom w:val="none" w:sz="0" w:space="0" w:color="auto"/>
            <w:right w:val="none" w:sz="0" w:space="0" w:color="auto"/>
          </w:divBdr>
          <w:divsChild>
            <w:div w:id="1066341990">
              <w:marLeft w:val="0"/>
              <w:marRight w:val="0"/>
              <w:marTop w:val="0"/>
              <w:marBottom w:val="0"/>
              <w:divBdr>
                <w:top w:val="none" w:sz="0" w:space="0" w:color="auto"/>
                <w:left w:val="none" w:sz="0" w:space="0" w:color="auto"/>
                <w:bottom w:val="none" w:sz="0" w:space="0" w:color="auto"/>
                <w:right w:val="none" w:sz="0" w:space="0" w:color="auto"/>
              </w:divBdr>
            </w:div>
            <w:div w:id="1616912531">
              <w:marLeft w:val="0"/>
              <w:marRight w:val="0"/>
              <w:marTop w:val="0"/>
              <w:marBottom w:val="0"/>
              <w:divBdr>
                <w:top w:val="none" w:sz="0" w:space="0" w:color="auto"/>
                <w:left w:val="none" w:sz="0" w:space="0" w:color="auto"/>
                <w:bottom w:val="none" w:sz="0" w:space="0" w:color="auto"/>
                <w:right w:val="none" w:sz="0" w:space="0" w:color="auto"/>
              </w:divBdr>
            </w:div>
          </w:divsChild>
        </w:div>
        <w:div w:id="643857397">
          <w:marLeft w:val="0"/>
          <w:marRight w:val="0"/>
          <w:marTop w:val="0"/>
          <w:marBottom w:val="0"/>
          <w:divBdr>
            <w:top w:val="none" w:sz="0" w:space="0" w:color="auto"/>
            <w:left w:val="none" w:sz="0" w:space="0" w:color="auto"/>
            <w:bottom w:val="none" w:sz="0" w:space="0" w:color="auto"/>
            <w:right w:val="none" w:sz="0" w:space="0" w:color="auto"/>
          </w:divBdr>
        </w:div>
      </w:divsChild>
    </w:div>
    <w:div w:id="1109935960">
      <w:bodyDiv w:val="1"/>
      <w:marLeft w:val="0"/>
      <w:marRight w:val="0"/>
      <w:marTop w:val="0"/>
      <w:marBottom w:val="0"/>
      <w:divBdr>
        <w:top w:val="none" w:sz="0" w:space="0" w:color="auto"/>
        <w:left w:val="none" w:sz="0" w:space="0" w:color="auto"/>
        <w:bottom w:val="none" w:sz="0" w:space="0" w:color="auto"/>
        <w:right w:val="none" w:sz="0" w:space="0" w:color="auto"/>
      </w:divBdr>
      <w:divsChild>
        <w:div w:id="1553232425">
          <w:marLeft w:val="0"/>
          <w:marRight w:val="0"/>
          <w:marTop w:val="0"/>
          <w:marBottom w:val="0"/>
          <w:divBdr>
            <w:top w:val="none" w:sz="0" w:space="0" w:color="auto"/>
            <w:left w:val="none" w:sz="0" w:space="0" w:color="auto"/>
            <w:bottom w:val="none" w:sz="0" w:space="0" w:color="auto"/>
            <w:right w:val="none" w:sz="0" w:space="0" w:color="auto"/>
          </w:divBdr>
          <w:divsChild>
            <w:div w:id="1051076355">
              <w:marLeft w:val="0"/>
              <w:marRight w:val="0"/>
              <w:marTop w:val="0"/>
              <w:marBottom w:val="0"/>
              <w:divBdr>
                <w:top w:val="none" w:sz="0" w:space="0" w:color="auto"/>
                <w:left w:val="none" w:sz="0" w:space="0" w:color="auto"/>
                <w:bottom w:val="none" w:sz="0" w:space="0" w:color="auto"/>
                <w:right w:val="none" w:sz="0" w:space="0" w:color="auto"/>
              </w:divBdr>
            </w:div>
            <w:div w:id="1089616012">
              <w:marLeft w:val="0"/>
              <w:marRight w:val="0"/>
              <w:marTop w:val="0"/>
              <w:marBottom w:val="0"/>
              <w:divBdr>
                <w:top w:val="none" w:sz="0" w:space="0" w:color="auto"/>
                <w:left w:val="none" w:sz="0" w:space="0" w:color="auto"/>
                <w:bottom w:val="none" w:sz="0" w:space="0" w:color="auto"/>
                <w:right w:val="none" w:sz="0" w:space="0" w:color="auto"/>
              </w:divBdr>
            </w:div>
          </w:divsChild>
        </w:div>
        <w:div w:id="10055972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celroymetal.com/maxima" TargetMode="External"/><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yperlink" Target="https://www.mcelroymetal.com/met-tile-metal-roof-tile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celroymetal.com/mesa-exposed-fastener-panels-metal-roofing" TargetMode="External"/><Relationship Id="rId11" Type="http://schemas.openxmlformats.org/officeDocument/2006/relationships/image" Target="media/image2.jpeg"/><Relationship Id="rId5" Type="http://schemas.openxmlformats.org/officeDocument/2006/relationships/hyperlink" Target="https://www.mcelroymetal.com/max-rib" TargetMode="External"/><Relationship Id="rId15" Type="http://schemas.openxmlformats.org/officeDocument/2006/relationships/theme" Target="theme/theme1.xml"/><Relationship Id="rId10" Type="http://schemas.openxmlformats.org/officeDocument/2006/relationships/hyperlink" Target="https://www.mcelroymetal.com/milan-steel-shingles" TargetMode="External"/><Relationship Id="rId4" Type="http://schemas.openxmlformats.org/officeDocument/2006/relationships/hyperlink" Target="https://blog.mcelroymetal.com/homeowners-blog/author/mcelroy-metal" TargetMode="External"/><Relationship Id="rId9" Type="http://schemas.openxmlformats.org/officeDocument/2006/relationships/hyperlink" Target="https://www.mcelroymeta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535</Words>
  <Characters>3053</Characters>
  <Application>Microsoft Office Word</Application>
  <DocSecurity>0</DocSecurity>
  <Lines>25</Lines>
  <Paragraphs>7</Paragraphs>
  <ScaleCrop>false</ScaleCrop>
  <Company/>
  <LinksUpToDate>false</LinksUpToDate>
  <CharactersWithSpaces>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Ramey</dc:creator>
  <cp:keywords/>
  <dc:description/>
  <cp:lastModifiedBy>Renee Ramey</cp:lastModifiedBy>
  <cp:revision>3</cp:revision>
  <dcterms:created xsi:type="dcterms:W3CDTF">2019-05-31T23:53:00Z</dcterms:created>
  <dcterms:modified xsi:type="dcterms:W3CDTF">2019-05-31T23:55:00Z</dcterms:modified>
</cp:coreProperties>
</file>